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0FDC" w:rsidRPr="00610FDC" w:rsidRDefault="00610FDC" w:rsidP="00311A46">
      <w:pPr>
        <w:shd w:val="clear" w:color="auto" w:fill="FFFFFF"/>
        <w:spacing w:after="0" w:line="240" w:lineRule="auto"/>
        <w:ind w:left="-851" w:firstLine="851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7096125" cy="5886450"/>
            <wp:effectExtent l="0" t="0" r="9525" b="0"/>
            <wp:docPr id="1" name="Рисунок 1" descr="https://ds05.infourok.ru/uploads/ex/0a77/0007d2a6-9222e44d/640/img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5.infourok.ru/uploads/ex/0a77/0007d2a6-9222e44d/640/img23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125" cy="588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915150" cy="5191125"/>
            <wp:effectExtent l="0" t="0" r="0" b="9525"/>
            <wp:docPr id="5" name="Рисунок 5" descr="Агния Барто родилась 17 февраля 1906 года в Москве в образованной семье. Её о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Агния Барто родилась 17 февраля 1906 года в Москве в образованной семье. Её о..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632" cy="5191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924675" cy="4857750"/>
            <wp:effectExtent l="0" t="0" r="9525" b="0"/>
            <wp:docPr id="4" name="Рисунок 4" descr="Отец прививал дочери любовь к литературе. Он знал наизусть все басни И.Крылов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Отец прививал дочери любовь к литературе. Он знал наизусть все басни И.Крылов..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157" cy="4858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686550" cy="4810125"/>
            <wp:effectExtent l="0" t="0" r="0" b="9525"/>
            <wp:docPr id="27" name="Рисунок 27" descr="Первое впечатление детства-высокий голос шарманки за окном…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Первое впечатление детства-высокий голос шарманки за окном… 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7696" cy="4810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7038975" cy="5048250"/>
            <wp:effectExtent l="0" t="0" r="9525" b="0"/>
            <wp:docPr id="26" name="Рисунок 26" descr="Девочка училась балетному искусству и блестяще окончила хореографическое учил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Девочка училась балетному искусству и блестяще окончила хореографическое учил..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9466" cy="5048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7200900" cy="4914900"/>
            <wp:effectExtent l="0" t="0" r="0" b="0"/>
            <wp:docPr id="25" name="Рисунок 25" descr="Гимназическое детство «Стихи я начала писать в раннем детстве, в первых класс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Гимназическое детство «Стихи я начала писать в раннем детстве, в первых класс..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905625" cy="5486400"/>
            <wp:effectExtent l="0" t="0" r="9525" b="0"/>
            <wp:docPr id="24" name="Рисунок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562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7019925" cy="5486400"/>
            <wp:effectExtent l="0" t="0" r="9525" b="0"/>
            <wp:docPr id="23" name="Рисунок 23" descr="А. Луначарский, прослушав стихи Барто, посоветовал ей продолжать писать. Она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А. Луначарский, прослушав стихи Барто, посоветовал ей продолжать писать. Она..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92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886575" cy="5095875"/>
            <wp:effectExtent l="0" t="0" r="9525" b="9525"/>
            <wp:docPr id="22" name="Рисунок 22" descr="Агния Барто всегда была окружена детьми: «Нужны не отдельные встречи, а посто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Агния Барто всегда была окружена детьми: «Нужны не отдельные встречи, а посто..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575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667500" cy="5819775"/>
            <wp:effectExtent l="0" t="0" r="0" b="9525"/>
            <wp:docPr id="21" name="Рисунок 21" descr="Первым мужем Агнии Львовны был поэт Павел Барто. Совместно с ним она написал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Первым мужем Агнии Львовны был поэт Павел Барто. Совместно с ним она написал..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581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7010400" cy="5238750"/>
            <wp:effectExtent l="0" t="0" r="0" b="0"/>
            <wp:docPr id="20" name="Рисунок 20" descr="Вторым мужем Агнии Львовны был Андрей Владимирович Щегляев. От этого брака р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Вторым мужем Агнии Львовны был Андрей Владимирович Щегляев. От этого брака р..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810375" cy="5362575"/>
            <wp:effectExtent l="0" t="0" r="9525" b="9525"/>
            <wp:docPr id="19" name="Рисунок 19" descr="В 1936 году вышел сборник стихов для самых маленьких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В 1936 году вышел сборник стихов для самых маленьких 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772275" cy="5076825"/>
            <wp:effectExtent l="0" t="0" r="9525" b="9525"/>
            <wp:docPr id="18" name="Рисунок 18" descr="Война В годы Великой Отечественной войны Барто находилась в эвакуации в Сверд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Война В годы Великой Отечественной войны Барто находилась в эвакуации в Сверд...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753225" cy="5200650"/>
            <wp:effectExtent l="0" t="0" r="9525" b="0"/>
            <wp:docPr id="17" name="Рисунок 17" descr="Война окончилась, но осталось много детей-сирот. Агния Львовна ездила в детск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Война окончилась, но осталось много детей-сирот. Агния Львовна ездила в детск...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819900" cy="4962525"/>
            <wp:effectExtent l="0" t="0" r="0" b="9525"/>
            <wp:docPr id="16" name="Рисунок 16" descr="Она смогла пережить и войну, но незадолго до ее окончания погиб старший сын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Она смогла пережить и войну, но незадолго до ее окончания погиб старший сын...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877050" cy="5019675"/>
            <wp:effectExtent l="0" t="0" r="0" b="9525"/>
            <wp:docPr id="15" name="Рисунок 15" descr="Звенигород Поэму она написала после посещения реального детского дома в подмо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Звенигород Поэму она написала после посещения реального детского дома в подмо...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501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858000" cy="5086350"/>
            <wp:effectExtent l="0" t="0" r="0" b="0"/>
            <wp:docPr id="14" name="Рисунок 14" descr="Найти человека После выхода книги ей пришло письмо от одинокой женщины, во вр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Найти человека После выхода книги ей пришло письмо от одинокой женщины, во вр...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524625" cy="5229225"/>
            <wp:effectExtent l="0" t="0" r="9525" b="9525"/>
            <wp:docPr id="13" name="Рисунок 13" descr="Работа на радио В 1965 году радиостанция &quot;Маяк&quot; начала транслировать передачу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Работа на радио В 1965 году радиостанция &quot;Маяк&quot; начала транслировать передачу...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311A46" w:rsidRDefault="00311A46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10FD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781800" cy="5248275"/>
            <wp:effectExtent l="0" t="0" r="0" b="9525"/>
            <wp:docPr id="12" name="Рисунок 12" descr="В музее Агнии Барто Музей Агнии Барто появился благодаря тесному сотрудничест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В музее Агнии Барто Музей Агнии Барто появился благодаря тесному сотрудничест...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524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311A46" w:rsidRPr="00311A46" w:rsidRDefault="00311A46" w:rsidP="00311A4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311A4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096000" cy="4572000"/>
            <wp:effectExtent l="0" t="0" r="0" b="0"/>
            <wp:docPr id="33" name="Рисунок 33" descr="Награды: Сталинская премия второй степени (1950) — за сборник «Стихи детям»;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Награды: Сталинская премия второй степени (1950) — за сборник «Стихи детям»;...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Pr="00311A46" w:rsidRDefault="00311A46" w:rsidP="00311A4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311A4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6096000" cy="4572000"/>
            <wp:effectExtent l="0" t="0" r="0" b="0"/>
            <wp:docPr id="32" name="Рисунок 32" descr="«Я дарила детям радость, а дети возвратили мне молодость. Даже в 75 лет!» htt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«Я дарила детям радость, а дети возвратили мне молодость. Даже в 75 лет!» htt...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Pr="00311A46" w:rsidRDefault="00311A46" w:rsidP="00311A4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311A4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6096000" cy="4572000"/>
            <wp:effectExtent l="0" t="0" r="0" b="0"/>
            <wp:docPr id="31" name="Рисунок 31" descr="Агнии Барто не стало 1 апреля 1981 года. Но мы говорим спасибо за прекрасные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Агнии Барто не стало 1 апреля 1981 года. Но мы говорим спасибо за прекрасные...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Pr="00311A46" w:rsidRDefault="00311A46" w:rsidP="00311A4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311A4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6096000" cy="4572000"/>
            <wp:effectExtent l="0" t="0" r="0" b="0"/>
            <wp:docPr id="30" name="Рисунок 30" descr="https://ds05.infourok.ru/uploads/ex/0a77/0007d2a6-9222e44d/640/img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ds05.infourok.ru/uploads/ex/0a77/0007d2a6-9222e44d/640/img22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A46" w:rsidRPr="00311A46" w:rsidRDefault="00311A46" w:rsidP="00311A4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311A46" w:rsidRPr="00311A46" w:rsidRDefault="00311A46" w:rsidP="00311A4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</w:pPr>
    </w:p>
    <w:p w:rsidR="00610FDC" w:rsidRPr="00610FDC" w:rsidRDefault="00610FDC" w:rsidP="00610FDC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2B5B14" w:rsidRDefault="002B5B14"/>
    <w:sectPr w:rsidR="002B5B14" w:rsidSect="00311A46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4EBD"/>
    <w:rsid w:val="002B5B14"/>
    <w:rsid w:val="00311A46"/>
    <w:rsid w:val="00610FDC"/>
    <w:rsid w:val="0083578D"/>
    <w:rsid w:val="0095286D"/>
    <w:rsid w:val="00D84E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0F3B2CB-81AE-41D7-8E79-E46BD78223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35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0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2021-02-03T06:14:00Z</dcterms:created>
  <dcterms:modified xsi:type="dcterms:W3CDTF">2021-02-03T06:37:00Z</dcterms:modified>
</cp:coreProperties>
</file>